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1128" w14:textId="77777777" w:rsidR="009526E5" w:rsidRDefault="009526E5" w:rsidP="009526E5">
      <w:r>
        <w:t>STREATOR PUBLIC LIBRARY</w:t>
      </w:r>
    </w:p>
    <w:p w14:paraId="5CB51807" w14:textId="77777777" w:rsidR="009526E5" w:rsidRDefault="009526E5" w:rsidP="009526E5">
      <w:r>
        <w:t>Board Meeting Agenda</w:t>
      </w:r>
    </w:p>
    <w:p w14:paraId="2A679EFC" w14:textId="77777777" w:rsidR="009526E5" w:rsidRDefault="009526E5" w:rsidP="009526E5">
      <w:r>
        <w:t>July 20, 2021</w:t>
      </w:r>
    </w:p>
    <w:p w14:paraId="644AE63D" w14:textId="77777777" w:rsidR="009526E5" w:rsidRDefault="009526E5" w:rsidP="009526E5"/>
    <w:p w14:paraId="286F90F2" w14:textId="77777777" w:rsidR="009526E5" w:rsidRDefault="009526E5" w:rsidP="009526E5">
      <w:pPr>
        <w:jc w:val="both"/>
      </w:pPr>
      <w:r>
        <w:t xml:space="preserve">President David Reed called the July meeting of the Streator Public Library Board of </w:t>
      </w:r>
      <w:r>
        <w:br/>
        <w:t>Trustees to order at 4:30 p.m.</w:t>
      </w:r>
    </w:p>
    <w:p w14:paraId="5B186523" w14:textId="77777777" w:rsidR="009526E5" w:rsidRDefault="009526E5" w:rsidP="0077035A">
      <w:pPr>
        <w:jc w:val="left"/>
      </w:pPr>
      <w:r>
        <w:t xml:space="preserve">Present were board members </w:t>
      </w:r>
      <w:r w:rsidR="0077035A">
        <w:t xml:space="preserve">Ed </w:t>
      </w:r>
      <w:proofErr w:type="spellStart"/>
      <w:r w:rsidR="0077035A">
        <w:t>Brozak</w:t>
      </w:r>
      <w:proofErr w:type="spellEnd"/>
      <w:r w:rsidR="0077035A">
        <w:t xml:space="preserve">, Jane </w:t>
      </w:r>
      <w:proofErr w:type="spellStart"/>
      <w:r w:rsidR="0077035A">
        <w:t>Farero</w:t>
      </w:r>
      <w:proofErr w:type="spellEnd"/>
      <w:r w:rsidR="0077035A">
        <w:t>, Theresa Lukach, Ellen Park, Dave Reed, Ellen Vogel and Gary Wheeler and Library Director Cynthia Maxwell.</w:t>
      </w:r>
    </w:p>
    <w:p w14:paraId="51ECC5A8" w14:textId="77777777" w:rsidR="0077035A" w:rsidRDefault="0077035A" w:rsidP="0077035A">
      <w:pPr>
        <w:jc w:val="left"/>
      </w:pPr>
      <w:r>
        <w:t xml:space="preserve">Board members Gloria </w:t>
      </w:r>
      <w:proofErr w:type="spellStart"/>
      <w:r>
        <w:t>Gubbels</w:t>
      </w:r>
      <w:proofErr w:type="spellEnd"/>
      <w:r>
        <w:t xml:space="preserve"> and Spencer Lawrence were absent.</w:t>
      </w:r>
    </w:p>
    <w:p w14:paraId="0367A4FD" w14:textId="77777777" w:rsidR="0077035A" w:rsidRDefault="0077035A" w:rsidP="0077035A">
      <w:pPr>
        <w:jc w:val="left"/>
      </w:pPr>
    </w:p>
    <w:p w14:paraId="3A31210D" w14:textId="77777777" w:rsidR="0077035A" w:rsidRDefault="0077035A" w:rsidP="0077035A">
      <w:pPr>
        <w:jc w:val="left"/>
      </w:pPr>
      <w:r>
        <w:t>SECRETARY’S REPORT</w:t>
      </w:r>
    </w:p>
    <w:p w14:paraId="09CDD0D5" w14:textId="77777777" w:rsidR="0077035A" w:rsidRDefault="0077035A" w:rsidP="0077035A">
      <w:pPr>
        <w:jc w:val="left"/>
      </w:pPr>
      <w:r>
        <w:tab/>
        <w:t xml:space="preserve">Board secretary Jane </w:t>
      </w:r>
      <w:proofErr w:type="spellStart"/>
      <w:r>
        <w:t>Farero</w:t>
      </w:r>
      <w:proofErr w:type="spellEnd"/>
      <w:r>
        <w:t xml:space="preserve"> presented the minutes of the June meeting.  Motion by Ellen Park to accept the minutes as presented.  Seconded by Ellen Vogel.  Motion passed by voice vote.</w:t>
      </w:r>
    </w:p>
    <w:p w14:paraId="37D13E71" w14:textId="77777777" w:rsidR="0077035A" w:rsidRDefault="0077035A" w:rsidP="0077035A">
      <w:pPr>
        <w:jc w:val="left"/>
      </w:pPr>
    </w:p>
    <w:p w14:paraId="71553E54" w14:textId="77777777" w:rsidR="0077035A" w:rsidRDefault="0077035A" w:rsidP="0077035A">
      <w:pPr>
        <w:jc w:val="left"/>
      </w:pPr>
      <w:r>
        <w:t>FINANCIAL REPORTS</w:t>
      </w:r>
    </w:p>
    <w:p w14:paraId="6E450F14" w14:textId="77777777" w:rsidR="0077035A" w:rsidRDefault="0077035A" w:rsidP="0077035A">
      <w:pPr>
        <w:jc w:val="left"/>
      </w:pPr>
      <w:r>
        <w:tab/>
      </w:r>
      <w:r w:rsidR="00433A3F">
        <w:t>The monthly financial report prepared by L</w:t>
      </w:r>
      <w:r w:rsidR="00104B74">
        <w:t>auterbach</w:t>
      </w:r>
      <w:r w:rsidR="00433A3F">
        <w:t xml:space="preserve"> &amp; Amen was presented.  Motion by Jane </w:t>
      </w:r>
      <w:proofErr w:type="spellStart"/>
      <w:r w:rsidR="00433A3F">
        <w:t>Farero</w:t>
      </w:r>
      <w:proofErr w:type="spellEnd"/>
      <w:r w:rsidR="00433A3F">
        <w:t xml:space="preserve"> to</w:t>
      </w:r>
      <w:r w:rsidR="00104B74">
        <w:t xml:space="preserve"> accept the report.</w:t>
      </w:r>
      <w:r w:rsidR="00433A3F">
        <w:t xml:space="preserve">  Seconded by Ed </w:t>
      </w:r>
      <w:proofErr w:type="spellStart"/>
      <w:r w:rsidR="00433A3F">
        <w:t>Brozak</w:t>
      </w:r>
      <w:proofErr w:type="spellEnd"/>
      <w:r w:rsidR="00433A3F">
        <w:t xml:space="preserve">. Motion passed by voice vote. </w:t>
      </w:r>
    </w:p>
    <w:p w14:paraId="6A606820" w14:textId="77777777" w:rsidR="00433A3F" w:rsidRDefault="00433A3F" w:rsidP="0077035A">
      <w:pPr>
        <w:jc w:val="left"/>
      </w:pPr>
      <w:r>
        <w:tab/>
        <w:t>Finance committee’s Theresa Lukach reported that the Endres Endowment is now valued at $103,441.03.</w:t>
      </w:r>
    </w:p>
    <w:p w14:paraId="0F878931" w14:textId="77777777" w:rsidR="00433A3F" w:rsidRDefault="00433A3F" w:rsidP="0077035A">
      <w:pPr>
        <w:jc w:val="left"/>
      </w:pPr>
      <w:r>
        <w:tab/>
        <w:t>No bills were presented for payment.</w:t>
      </w:r>
    </w:p>
    <w:p w14:paraId="5DA6D00D" w14:textId="77777777" w:rsidR="00433A3F" w:rsidRDefault="00433A3F" w:rsidP="0077035A">
      <w:pPr>
        <w:jc w:val="left"/>
      </w:pPr>
    </w:p>
    <w:p w14:paraId="638865DA" w14:textId="77777777" w:rsidR="00433A3F" w:rsidRDefault="00433A3F" w:rsidP="0077035A">
      <w:pPr>
        <w:jc w:val="left"/>
      </w:pPr>
      <w:r>
        <w:t>CORRESPONDENCE</w:t>
      </w:r>
    </w:p>
    <w:p w14:paraId="02B841F4" w14:textId="77777777" w:rsidR="00433A3F" w:rsidRDefault="00433A3F" w:rsidP="0077035A">
      <w:pPr>
        <w:jc w:val="left"/>
      </w:pPr>
      <w:r>
        <w:tab/>
        <w:t>Director Maxwell received a letter complementing her staff for the</w:t>
      </w:r>
      <w:r w:rsidR="00104B74">
        <w:t>ir good</w:t>
      </w:r>
      <w:r>
        <w:t xml:space="preserve"> work.  She also received a memori</w:t>
      </w:r>
      <w:r w:rsidR="00795B41">
        <w:t>al donatio</w:t>
      </w:r>
      <w:r w:rsidR="00104B74">
        <w:t xml:space="preserve">n of $600 for large print books honoring a longtime patron. </w:t>
      </w:r>
    </w:p>
    <w:p w14:paraId="71C6D460" w14:textId="77777777" w:rsidR="00795B41" w:rsidRDefault="00795B41" w:rsidP="0077035A">
      <w:pPr>
        <w:jc w:val="left"/>
      </w:pPr>
    </w:p>
    <w:p w14:paraId="73CE638E" w14:textId="77777777" w:rsidR="00795B41" w:rsidRDefault="00795B41" w:rsidP="0077035A">
      <w:pPr>
        <w:jc w:val="left"/>
      </w:pPr>
      <w:r>
        <w:t>LIBRARY DIRECTOR’S REPORT</w:t>
      </w:r>
    </w:p>
    <w:p w14:paraId="4FCE3918" w14:textId="77777777" w:rsidR="00795B41" w:rsidRDefault="00795B41" w:rsidP="0077035A">
      <w:pPr>
        <w:jc w:val="left"/>
      </w:pPr>
      <w:r>
        <w:tab/>
        <w:t>The air handlers’ leaking unit has been repaired.  The drains are now scheduled for annual cleaning to prevent future problems.</w:t>
      </w:r>
    </w:p>
    <w:p w14:paraId="357126F6" w14:textId="77777777" w:rsidR="00795B41" w:rsidRDefault="00795B41" w:rsidP="0077035A">
      <w:pPr>
        <w:jc w:val="left"/>
      </w:pPr>
      <w:r>
        <w:tab/>
        <w:t>Old radiators have been removed.</w:t>
      </w:r>
    </w:p>
    <w:p w14:paraId="50F06BA8" w14:textId="77777777" w:rsidR="00795B41" w:rsidRDefault="00795B41" w:rsidP="0077035A">
      <w:pPr>
        <w:jc w:val="left"/>
      </w:pPr>
      <w:r>
        <w:tab/>
      </w:r>
      <w:proofErr w:type="spellStart"/>
      <w:r>
        <w:t>TomKat</w:t>
      </w:r>
      <w:proofErr w:type="spellEnd"/>
      <w:r>
        <w:t xml:space="preserve"> has completed the dome roof project.</w:t>
      </w:r>
    </w:p>
    <w:p w14:paraId="325EE007" w14:textId="77777777" w:rsidR="00795B41" w:rsidRDefault="00795B41" w:rsidP="0077035A">
      <w:pPr>
        <w:jc w:val="left"/>
      </w:pPr>
      <w:r>
        <w:tab/>
        <w:t>The Explore More Illinois has been added back to the library’s website.</w:t>
      </w:r>
    </w:p>
    <w:p w14:paraId="7CC537C5" w14:textId="77777777" w:rsidR="00795B41" w:rsidRDefault="00795B41" w:rsidP="0077035A">
      <w:pPr>
        <w:jc w:val="left"/>
      </w:pPr>
      <w:r>
        <w:tab/>
        <w:t>Otis has repaired the elevator issues.</w:t>
      </w:r>
    </w:p>
    <w:p w14:paraId="34F9687E" w14:textId="77777777" w:rsidR="00795B41" w:rsidRDefault="00795B41" w:rsidP="0077035A">
      <w:pPr>
        <w:jc w:val="left"/>
      </w:pPr>
      <w:r>
        <w:tab/>
        <w:t>Daniel Swain has been hired for the custodian position.</w:t>
      </w:r>
    </w:p>
    <w:p w14:paraId="5F2A8137" w14:textId="77777777" w:rsidR="00795B41" w:rsidRDefault="00795B41" w:rsidP="0077035A">
      <w:pPr>
        <w:jc w:val="left"/>
      </w:pPr>
      <w:r>
        <w:tab/>
        <w:t xml:space="preserve">On June 5, 2021 </w:t>
      </w:r>
      <w:r w:rsidR="00140A46">
        <w:t>the Security Monitoring Service contacted the police department.  The basement door was found partially open. No one was found in the building.  Surveillance tapes were forwarded to the Streator Police Department.  Deadbolts were installed on the exterior basem</w:t>
      </w:r>
      <w:r w:rsidR="00104B74">
        <w:t>ent door and on the boiler room door.</w:t>
      </w:r>
      <w:r w:rsidR="00140A46">
        <w:t xml:space="preserve"> Director Maxwell will research the possibility of installing exterior s</w:t>
      </w:r>
      <w:r w:rsidR="00104B74">
        <w:t xml:space="preserve">ecurity cameras on library doors. </w:t>
      </w:r>
    </w:p>
    <w:p w14:paraId="7CABF3D8" w14:textId="77777777" w:rsidR="00140A46" w:rsidRDefault="00140A46" w:rsidP="0077035A">
      <w:pPr>
        <w:jc w:val="left"/>
      </w:pPr>
      <w:r>
        <w:tab/>
        <w:t>The monthly staff meeting was held on June 30</w:t>
      </w:r>
      <w:r w:rsidR="00104B74">
        <w:t>, 2021</w:t>
      </w:r>
      <w:r>
        <w:t xml:space="preserve">.  </w:t>
      </w:r>
    </w:p>
    <w:p w14:paraId="6BB68FA4" w14:textId="77777777" w:rsidR="00140A46" w:rsidRDefault="00140A46" w:rsidP="0077035A">
      <w:pPr>
        <w:jc w:val="left"/>
      </w:pPr>
    </w:p>
    <w:p w14:paraId="55B16F41" w14:textId="77777777" w:rsidR="00140A46" w:rsidRDefault="00C214C1" w:rsidP="0077035A">
      <w:pPr>
        <w:jc w:val="left"/>
      </w:pPr>
      <w:r>
        <w:t>PRESIDENT’S REPORT</w:t>
      </w:r>
    </w:p>
    <w:p w14:paraId="1305E104" w14:textId="77777777" w:rsidR="00C214C1" w:rsidRDefault="00C214C1" w:rsidP="0077035A">
      <w:pPr>
        <w:jc w:val="left"/>
      </w:pPr>
      <w:r>
        <w:tab/>
        <w:t>No report was presented.</w:t>
      </w:r>
    </w:p>
    <w:p w14:paraId="6396061B" w14:textId="77777777" w:rsidR="00104B74" w:rsidRDefault="00104B74" w:rsidP="0077035A">
      <w:pPr>
        <w:jc w:val="left"/>
      </w:pPr>
    </w:p>
    <w:p w14:paraId="0D7527BB" w14:textId="77777777" w:rsidR="00C214C1" w:rsidRDefault="00C214C1" w:rsidP="0077035A">
      <w:pPr>
        <w:jc w:val="left"/>
      </w:pPr>
    </w:p>
    <w:p w14:paraId="6281F651" w14:textId="77777777" w:rsidR="00C214C1" w:rsidRDefault="00C214C1" w:rsidP="0077035A">
      <w:pPr>
        <w:jc w:val="left"/>
      </w:pPr>
    </w:p>
    <w:p w14:paraId="2ED362E9" w14:textId="77777777" w:rsidR="00104B74" w:rsidRDefault="007C5FC4" w:rsidP="0077035A">
      <w:pPr>
        <w:jc w:val="left"/>
      </w:pPr>
      <w:r>
        <w:lastRenderedPageBreak/>
        <w:t>COMMITTEE REPORTS</w:t>
      </w:r>
    </w:p>
    <w:p w14:paraId="7E86442E" w14:textId="77777777" w:rsidR="007C5FC4" w:rsidRDefault="007C5FC4" w:rsidP="0077035A">
      <w:pPr>
        <w:jc w:val="left"/>
      </w:pPr>
      <w:r>
        <w:tab/>
        <w:t>Building and Groun</w:t>
      </w:r>
      <w:r w:rsidR="00EC6AD4">
        <w:t>ds</w:t>
      </w:r>
      <w:r w:rsidR="00104B74">
        <w:t>: Russ Lanning or Don Oliver may</w:t>
      </w:r>
      <w:r w:rsidR="00EC6AD4">
        <w:t xml:space="preserve"> be contacted about the removal of a tread on the steps to the second floor to enable the structural engineer a clear view of the structure.</w:t>
      </w:r>
    </w:p>
    <w:p w14:paraId="7FF29A1C" w14:textId="77777777" w:rsidR="00EC6AD4" w:rsidRDefault="00EC6AD4" w:rsidP="0077035A">
      <w:pPr>
        <w:jc w:val="left"/>
      </w:pPr>
      <w:r>
        <w:tab/>
        <w:t>Financial: No report</w:t>
      </w:r>
    </w:p>
    <w:p w14:paraId="190F18B0" w14:textId="77777777" w:rsidR="00EC6AD4" w:rsidRDefault="00104B74" w:rsidP="0077035A">
      <w:pPr>
        <w:jc w:val="left"/>
      </w:pPr>
      <w:r>
        <w:tab/>
        <w:t>Fund Raising: M</w:t>
      </w:r>
      <w:r w:rsidR="00EC6AD4">
        <w:t>atch</w:t>
      </w:r>
      <w:r>
        <w:t>ing</w:t>
      </w:r>
      <w:r w:rsidR="00EC6AD4">
        <w:t xml:space="preserve"> funds for grants is now at $130,275.00.</w:t>
      </w:r>
    </w:p>
    <w:p w14:paraId="7332DCCB" w14:textId="77777777" w:rsidR="00EC6AD4" w:rsidRDefault="00EC6AD4" w:rsidP="0077035A">
      <w:pPr>
        <w:jc w:val="left"/>
      </w:pPr>
    </w:p>
    <w:p w14:paraId="014D552E" w14:textId="77777777" w:rsidR="00EC6AD4" w:rsidRDefault="00EC6AD4" w:rsidP="0077035A">
      <w:pPr>
        <w:jc w:val="left"/>
      </w:pPr>
      <w:r>
        <w:t>UNFINISHED BUSINESS</w:t>
      </w:r>
    </w:p>
    <w:p w14:paraId="0EC97BE3" w14:textId="77777777" w:rsidR="00EC6AD4" w:rsidRDefault="00EC6AD4" w:rsidP="0077035A">
      <w:pPr>
        <w:jc w:val="left"/>
      </w:pPr>
      <w:r>
        <w:tab/>
        <w:t>Meeting room:  Much o</w:t>
      </w:r>
      <w:r w:rsidR="00104B74">
        <w:t>f the work has been completed. The</w:t>
      </w:r>
      <w:r>
        <w:t xml:space="preserve"> speak</w:t>
      </w:r>
      <w:r w:rsidR="00104B74">
        <w:t xml:space="preserve">ers to go with the video camera have not been installed to date. </w:t>
      </w:r>
    </w:p>
    <w:p w14:paraId="62A27374" w14:textId="77777777" w:rsidR="00B5727D" w:rsidRDefault="00EC6AD4" w:rsidP="0077035A">
      <w:pPr>
        <w:jc w:val="left"/>
      </w:pPr>
      <w:r>
        <w:tab/>
        <w:t>Breakroom ceiling repair:  Director Maxwell has received only one b</w:t>
      </w:r>
      <w:r w:rsidR="00B5727D">
        <w:t xml:space="preserve">id </w:t>
      </w:r>
      <w:r w:rsidR="00104B74">
        <w:t xml:space="preserve">of $5,000 for the repair. The board requested that Director Maxwell continue </w:t>
      </w:r>
      <w:r w:rsidR="004E195F">
        <w:t xml:space="preserve">to request bids on the ceiling repair. </w:t>
      </w:r>
    </w:p>
    <w:p w14:paraId="0D341321" w14:textId="77777777" w:rsidR="00B5727D" w:rsidRDefault="00B5727D" w:rsidP="0077035A">
      <w:pPr>
        <w:jc w:val="left"/>
      </w:pPr>
      <w:r>
        <w:tab/>
        <w:t xml:space="preserve">Back Flow Valve Quote:  Ed </w:t>
      </w:r>
      <w:proofErr w:type="spellStart"/>
      <w:r>
        <w:t>Brozak</w:t>
      </w:r>
      <w:proofErr w:type="spellEnd"/>
      <w:r>
        <w:t xml:space="preserve"> of Building and Grounds will contact Melvin Plumbing for a quote on the back flow valve replacement.</w:t>
      </w:r>
    </w:p>
    <w:p w14:paraId="21CE9D06" w14:textId="77777777" w:rsidR="00B5727D" w:rsidRDefault="00B5727D" w:rsidP="0077035A">
      <w:pPr>
        <w:jc w:val="left"/>
      </w:pPr>
    </w:p>
    <w:p w14:paraId="0E6AC653" w14:textId="77777777" w:rsidR="00B5727D" w:rsidRDefault="00B5727D" w:rsidP="0077035A">
      <w:pPr>
        <w:jc w:val="left"/>
      </w:pPr>
      <w:r>
        <w:t>NEW BUSINESS</w:t>
      </w:r>
    </w:p>
    <w:p w14:paraId="31471B25" w14:textId="77777777" w:rsidR="00B5727D" w:rsidRDefault="00B5727D" w:rsidP="0077035A">
      <w:pPr>
        <w:jc w:val="left"/>
      </w:pPr>
      <w:r>
        <w:tab/>
        <w:t>Servi</w:t>
      </w:r>
      <w:r w:rsidR="004E195F">
        <w:t xml:space="preserve">ng Our Public:  Chapters 9 and 10 were reviewed.  Questions by board members were discussed.  </w:t>
      </w:r>
      <w:r>
        <w:t xml:space="preserve">Director Maxwell will place </w:t>
      </w:r>
      <w:r w:rsidR="004E195F">
        <w:t xml:space="preserve">additional suggested </w:t>
      </w:r>
      <w:r>
        <w:t>resources and links on the library website.</w:t>
      </w:r>
    </w:p>
    <w:p w14:paraId="0FE92EBD" w14:textId="77777777" w:rsidR="00B5727D" w:rsidRDefault="00B5727D" w:rsidP="0077035A">
      <w:pPr>
        <w:jc w:val="left"/>
      </w:pPr>
      <w:r>
        <w:tab/>
        <w:t xml:space="preserve">Grant for Restoration of the Mural: </w:t>
      </w:r>
      <w:r w:rsidR="0067242A">
        <w:t xml:space="preserve">All the technical information necessary for the possible grant is included in Parma’s quote.  </w:t>
      </w:r>
    </w:p>
    <w:p w14:paraId="7FB2C965" w14:textId="77777777" w:rsidR="0067242A" w:rsidRDefault="0067242A" w:rsidP="0077035A">
      <w:pPr>
        <w:jc w:val="left"/>
      </w:pPr>
      <w:r>
        <w:tab/>
        <w:t xml:space="preserve">Dedication of the meeting room:  Dedication of the Rubin </w:t>
      </w:r>
      <w:proofErr w:type="spellStart"/>
      <w:r>
        <w:t>Soderstrom</w:t>
      </w:r>
      <w:proofErr w:type="spellEnd"/>
      <w:r>
        <w:t xml:space="preserve"> Seminar Room will be on Sunday, September 5, 2021 at 2 p.m. Invitations will be sent the first week in August.</w:t>
      </w:r>
    </w:p>
    <w:p w14:paraId="08E52580" w14:textId="77777777" w:rsidR="0067242A" w:rsidRDefault="00632218" w:rsidP="0077035A">
      <w:pPr>
        <w:jc w:val="left"/>
      </w:pPr>
      <w:r>
        <w:tab/>
        <w:t>Director’s vacation:  Director Maxwell requested vacation time Augus</w:t>
      </w:r>
      <w:r w:rsidR="004E195F">
        <w:t>t 3-6, 2021.</w:t>
      </w:r>
      <w:r>
        <w:t xml:space="preserve"> Motion by Jane </w:t>
      </w:r>
      <w:proofErr w:type="spellStart"/>
      <w:r>
        <w:t>Farero</w:t>
      </w:r>
      <w:proofErr w:type="spellEnd"/>
      <w:r>
        <w:t xml:space="preserve"> to grant Director Maxwell’s request for vacation time.  Seconded by Gary Wheeler.  Motion passed by voice vote.</w:t>
      </w:r>
    </w:p>
    <w:p w14:paraId="59DC5213" w14:textId="77777777" w:rsidR="00632218" w:rsidRDefault="00632218" w:rsidP="0077035A">
      <w:pPr>
        <w:jc w:val="left"/>
      </w:pPr>
      <w:r>
        <w:tab/>
        <w:t xml:space="preserve">Front Entrance Upgrade: Director Maxwell has received a bid of $ 5,885.00 to replace the tile from the </w:t>
      </w:r>
      <w:r w:rsidR="004E195F">
        <w:t xml:space="preserve">front </w:t>
      </w:r>
      <w:r>
        <w:t>entrance to the wood floor in front of the charge desk.  Motion by Gary Wheeler to obtain 2 more bids and choose the best.  Seconded by Ellen Vogel.  Motion passed by voice vote.</w:t>
      </w:r>
    </w:p>
    <w:p w14:paraId="7445940B" w14:textId="77777777" w:rsidR="00632218" w:rsidRDefault="00632218" w:rsidP="0077035A">
      <w:pPr>
        <w:jc w:val="left"/>
      </w:pPr>
    </w:p>
    <w:p w14:paraId="2C4D4E7A" w14:textId="77777777" w:rsidR="00632218" w:rsidRDefault="00632218" w:rsidP="0077035A">
      <w:pPr>
        <w:jc w:val="left"/>
      </w:pPr>
    </w:p>
    <w:p w14:paraId="2CC86820" w14:textId="77777777" w:rsidR="00632218" w:rsidRDefault="00632218" w:rsidP="0077035A">
      <w:pPr>
        <w:jc w:val="left"/>
      </w:pPr>
      <w:r>
        <w:t>There being no other business, the meeting adjourned at 5:50 p.m.</w:t>
      </w:r>
    </w:p>
    <w:p w14:paraId="1F4F6A3F" w14:textId="77777777" w:rsidR="00632218" w:rsidRDefault="00632218" w:rsidP="0077035A">
      <w:pPr>
        <w:jc w:val="left"/>
      </w:pPr>
    </w:p>
    <w:p w14:paraId="44ABA577" w14:textId="77777777" w:rsidR="00632218" w:rsidRDefault="00632218" w:rsidP="0077035A">
      <w:pPr>
        <w:jc w:val="left"/>
      </w:pPr>
    </w:p>
    <w:p w14:paraId="07F79103" w14:textId="77777777" w:rsidR="00632218" w:rsidRDefault="00632218" w:rsidP="0077035A">
      <w:pPr>
        <w:jc w:val="left"/>
      </w:pPr>
      <w:r>
        <w:tab/>
      </w:r>
      <w:r>
        <w:tab/>
      </w:r>
      <w:r>
        <w:tab/>
      </w:r>
      <w:r>
        <w:tab/>
      </w:r>
      <w:r>
        <w:tab/>
      </w:r>
      <w:r>
        <w:tab/>
      </w:r>
      <w:r>
        <w:tab/>
      </w:r>
      <w:r>
        <w:tab/>
        <w:t>Respectfully submitted,</w:t>
      </w:r>
    </w:p>
    <w:p w14:paraId="3F82DE35" w14:textId="77777777" w:rsidR="00632218" w:rsidRDefault="00632218" w:rsidP="0077035A">
      <w:pPr>
        <w:jc w:val="left"/>
      </w:pPr>
    </w:p>
    <w:p w14:paraId="1A9360FC" w14:textId="77777777" w:rsidR="00632218" w:rsidRDefault="00632218" w:rsidP="0077035A">
      <w:pPr>
        <w:jc w:val="left"/>
      </w:pPr>
    </w:p>
    <w:p w14:paraId="22FC7333" w14:textId="77777777" w:rsidR="00632218" w:rsidRDefault="00632218" w:rsidP="0077035A">
      <w:pPr>
        <w:jc w:val="left"/>
      </w:pPr>
      <w:r>
        <w:tab/>
      </w:r>
      <w:r>
        <w:tab/>
      </w:r>
      <w:r>
        <w:tab/>
      </w:r>
      <w:r>
        <w:tab/>
      </w:r>
      <w:r>
        <w:tab/>
      </w:r>
      <w:r>
        <w:tab/>
      </w:r>
      <w:r>
        <w:tab/>
      </w:r>
      <w:r>
        <w:tab/>
        <w:t xml:space="preserve">Jane </w:t>
      </w:r>
      <w:proofErr w:type="spellStart"/>
      <w:r>
        <w:t>Wreith</w:t>
      </w:r>
      <w:proofErr w:type="spellEnd"/>
      <w:r>
        <w:t xml:space="preserve"> </w:t>
      </w:r>
      <w:proofErr w:type="spellStart"/>
      <w:r>
        <w:t>Farero</w:t>
      </w:r>
      <w:proofErr w:type="spellEnd"/>
      <w:r>
        <w:tab/>
      </w:r>
    </w:p>
    <w:p w14:paraId="49DC223A" w14:textId="77777777" w:rsidR="00632218" w:rsidRDefault="00632218" w:rsidP="0077035A">
      <w:pPr>
        <w:jc w:val="left"/>
      </w:pPr>
      <w:r>
        <w:tab/>
      </w:r>
      <w:r>
        <w:tab/>
      </w:r>
      <w:r>
        <w:tab/>
      </w:r>
      <w:r>
        <w:tab/>
      </w:r>
      <w:r>
        <w:tab/>
      </w:r>
      <w:r>
        <w:tab/>
      </w:r>
      <w:r>
        <w:tab/>
      </w:r>
      <w:r>
        <w:tab/>
        <w:t>Board Secretary</w:t>
      </w:r>
    </w:p>
    <w:p w14:paraId="1D19D57A" w14:textId="77777777" w:rsidR="00EC6AD4" w:rsidRDefault="00B5727D" w:rsidP="0077035A">
      <w:pPr>
        <w:jc w:val="left"/>
      </w:pPr>
      <w:r>
        <w:tab/>
        <w:t xml:space="preserve"> </w:t>
      </w:r>
      <w:r w:rsidR="00EC6AD4">
        <w:tab/>
      </w:r>
      <w:r w:rsidR="00EC6AD4">
        <w:tab/>
        <w:t xml:space="preserve"> </w:t>
      </w:r>
    </w:p>
    <w:p w14:paraId="031F6AF6" w14:textId="77777777" w:rsidR="00EC6AD4" w:rsidRDefault="00EC6AD4" w:rsidP="0077035A">
      <w:pPr>
        <w:jc w:val="left"/>
      </w:pPr>
      <w:r>
        <w:tab/>
      </w:r>
    </w:p>
    <w:p w14:paraId="67571756" w14:textId="77777777" w:rsidR="009526E5" w:rsidRDefault="009526E5" w:rsidP="009526E5"/>
    <w:p w14:paraId="13273263" w14:textId="77777777" w:rsidR="009526E5" w:rsidRDefault="009526E5" w:rsidP="009526E5"/>
    <w:p w14:paraId="61C4B8E9" w14:textId="77777777" w:rsidR="009526E5" w:rsidRDefault="009526E5" w:rsidP="009526E5"/>
    <w:p w14:paraId="52F69E48" w14:textId="77777777" w:rsidR="009526E5" w:rsidRDefault="009526E5" w:rsidP="009526E5">
      <w:r>
        <w:t xml:space="preserve"> </w:t>
      </w:r>
    </w:p>
    <w:p w14:paraId="5A230F9D" w14:textId="77777777" w:rsidR="008874DC" w:rsidRDefault="008874DC" w:rsidP="009526E5"/>
    <w:p w14:paraId="0E1AE39D" w14:textId="77777777" w:rsidR="008874DC" w:rsidRDefault="008874DC" w:rsidP="009526E5"/>
    <w:p w14:paraId="389AAEE4" w14:textId="77777777" w:rsidR="008874DC" w:rsidRDefault="008874DC" w:rsidP="008874DC"/>
    <w:p w14:paraId="213424CA" w14:textId="77777777" w:rsidR="008874DC" w:rsidRDefault="008874DC" w:rsidP="008874DC">
      <w:pPr>
        <w:spacing w:line="720" w:lineRule="auto"/>
      </w:pPr>
    </w:p>
    <w:p w14:paraId="6874298E" w14:textId="77777777" w:rsidR="008874DC" w:rsidRPr="00EA26CB" w:rsidRDefault="008874DC" w:rsidP="009526E5"/>
    <w:sectPr w:rsidR="008874DC" w:rsidRPr="00EA2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CB"/>
    <w:rsid w:val="00104B74"/>
    <w:rsid w:val="00140A46"/>
    <w:rsid w:val="002C6ED2"/>
    <w:rsid w:val="00433A3F"/>
    <w:rsid w:val="004E195F"/>
    <w:rsid w:val="00632218"/>
    <w:rsid w:val="0067242A"/>
    <w:rsid w:val="0077035A"/>
    <w:rsid w:val="00795B41"/>
    <w:rsid w:val="007C5FC4"/>
    <w:rsid w:val="008874DC"/>
    <w:rsid w:val="008C3AC2"/>
    <w:rsid w:val="009526E5"/>
    <w:rsid w:val="00B5727D"/>
    <w:rsid w:val="00C214C1"/>
    <w:rsid w:val="00EA26CB"/>
    <w:rsid w:val="00EC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7DBB"/>
  <w15:docId w15:val="{0634C42D-9B32-443E-AA06-0803F37D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Streator Library</cp:lastModifiedBy>
  <cp:revision>2</cp:revision>
  <cp:lastPrinted>2021-08-12T14:44:00Z</cp:lastPrinted>
  <dcterms:created xsi:type="dcterms:W3CDTF">2021-08-12T14:45:00Z</dcterms:created>
  <dcterms:modified xsi:type="dcterms:W3CDTF">2021-08-12T14:45:00Z</dcterms:modified>
</cp:coreProperties>
</file>